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F68" w:rsidRPr="00253F68" w:rsidRDefault="00253F68" w:rsidP="00253F68">
      <w:pPr>
        <w:pStyle w:val="4"/>
        <w:jc w:val="right"/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  <w:lang w:val="ru-RU"/>
        </w:rPr>
      </w:pPr>
      <w:r w:rsidRPr="00253F68"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  <w:lang w:val="ru-RU"/>
        </w:rPr>
        <w:t xml:space="preserve">Приложение № </w:t>
      </w:r>
      <w:r w:rsidR="007275D2"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  <w:lang w:val="ru-RU"/>
        </w:rPr>
        <w:t>9</w:t>
      </w:r>
      <w:bookmarkStart w:id="0" w:name="_GoBack"/>
      <w:bookmarkEnd w:id="0"/>
    </w:p>
    <w:p w:rsidR="00253F68" w:rsidRPr="00253F68" w:rsidRDefault="00253F68" w:rsidP="00253F68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53F68">
        <w:rPr>
          <w:rFonts w:ascii="Times New Roman" w:hAnsi="Times New Roman" w:cs="Times New Roman"/>
          <w:sz w:val="24"/>
          <w:szCs w:val="24"/>
          <w:lang w:val="ru-RU"/>
        </w:rPr>
        <w:t>к Договору купли-продажи имущества</w:t>
      </w:r>
    </w:p>
    <w:p w:rsidR="00253F68" w:rsidRPr="006A15D0" w:rsidRDefault="00253F68" w:rsidP="00253F6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253F68">
        <w:rPr>
          <w:rFonts w:ascii="Times New Roman" w:hAnsi="Times New Roman" w:cs="Times New Roman"/>
          <w:sz w:val="24"/>
          <w:szCs w:val="24"/>
          <w:lang w:val="ru-RU"/>
        </w:rPr>
        <w:t xml:space="preserve">№ __________ от 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1" w:name="ТекстовоеПоле17"/>
      <w:r w:rsidRPr="00253F68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253F68">
        <w:rPr>
          <w:rFonts w:ascii="Times New Roman" w:hAnsi="Times New Roman" w:cs="Times New Roman"/>
          <w:sz w:val="24"/>
          <w:szCs w:val="24"/>
          <w:lang w:val="ru-RU"/>
        </w:rPr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2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2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7275D2">
        <w:rPr>
          <w:rFonts w:eastAsia="Calibri"/>
          <w:szCs w:val="24"/>
        </w:rPr>
      </w:r>
      <w:r w:rsidR="007275D2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7275D2">
        <w:rPr>
          <w:rFonts w:ascii="Times New Roman" w:eastAsia="Calibri" w:hAnsi="Times New Roman" w:cs="Times New Roman"/>
          <w:sz w:val="24"/>
          <w:szCs w:val="24"/>
        </w:rPr>
      </w:r>
      <w:r w:rsidR="007275D2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755322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755322">
              <w:tc>
                <w:tcPr>
                  <w:tcW w:w="5040" w:type="dxa"/>
                </w:tcPr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3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3"/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755322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755322">
              <w:tc>
                <w:tcPr>
                  <w:tcW w:w="5040" w:type="dxa"/>
                </w:tcPr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4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4"/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755322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59E" w:rsidRDefault="00E2359E" w:rsidP="00E2359E">
      <w:pPr>
        <w:tabs>
          <w:tab w:val="left" w:pos="9390"/>
        </w:tabs>
        <w:spacing w:before="120" w:after="120" w:line="276" w:lineRule="auto"/>
        <w:ind w:right="21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sectPr w:rsidR="00E2359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4A2" w:rsidRDefault="00A714A2" w:rsidP="000B6615">
      <w:r>
        <w:separator/>
      </w:r>
    </w:p>
  </w:endnote>
  <w:endnote w:type="continuationSeparator" w:id="0">
    <w:p w:rsidR="00A714A2" w:rsidRDefault="00A714A2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4A2" w:rsidRDefault="00A714A2" w:rsidP="000B6615">
      <w:r>
        <w:separator/>
      </w:r>
    </w:p>
  </w:footnote>
  <w:footnote w:type="continuationSeparator" w:id="0">
    <w:p w:rsidR="00A714A2" w:rsidRDefault="00A714A2" w:rsidP="000B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3F68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275D2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4A2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17036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2E02A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F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character" w:customStyle="1" w:styleId="40">
    <w:name w:val="Заголовок 4 Знак"/>
    <w:basedOn w:val="a0"/>
    <w:link w:val="4"/>
    <w:uiPriority w:val="9"/>
    <w:semiHidden/>
    <w:rsid w:val="00253F68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EDA59-04C6-45E8-B404-ADDDB9558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Борисычева Наталья Алексеевна</cp:lastModifiedBy>
  <cp:revision>5</cp:revision>
  <dcterms:created xsi:type="dcterms:W3CDTF">2024-03-05T10:17:00Z</dcterms:created>
  <dcterms:modified xsi:type="dcterms:W3CDTF">2024-12-03T12:15:00Z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